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</w:pPr>
    </w:p>
    <w:p>
      <w:pPr>
        <w:widowControl w:val="0"/>
        <w:jc w:val="center"/>
        <w:rPr>
          <w:rFonts w:ascii="Verdana" w:hAnsi="Verdana" w:eastAsia="Verdana" w:cs="Verdana"/>
          <w:b/>
          <w:sz w:val="36"/>
          <w:szCs w:val="36"/>
        </w:rPr>
      </w:pPr>
      <w:r>
        <w:rPr>
          <w:rFonts w:ascii="Verdana" w:hAnsi="Verdana" w:eastAsia="Verdana" w:cs="Verdana"/>
          <w:b/>
          <w:sz w:val="36"/>
          <w:szCs w:val="36"/>
        </w:rPr>
        <w:t xml:space="preserve">Scheda di </w:t>
      </w:r>
      <w:r>
        <w:rPr>
          <w:rFonts w:hint="default" w:ascii="Verdana" w:hAnsi="Verdana" w:eastAsia="Verdana" w:cs="Verdana"/>
          <w:b/>
          <w:sz w:val="36"/>
          <w:szCs w:val="36"/>
          <w:lang w:val="it-IT"/>
        </w:rPr>
        <w:t>P</w:t>
      </w:r>
      <w:r>
        <w:rPr>
          <w:rFonts w:ascii="Verdana" w:hAnsi="Verdana" w:eastAsia="Verdana" w:cs="Verdana"/>
          <w:b/>
          <w:sz w:val="36"/>
          <w:szCs w:val="36"/>
        </w:rPr>
        <w:t>rogetto</w:t>
      </w: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jc w:val="center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tabs>
          <w:tab w:val="left" w:pos="360"/>
        </w:tabs>
        <w:ind w:left="360" w:hanging="36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1.1</w:t>
      </w:r>
      <w:r>
        <w:rPr>
          <w:rFonts w:ascii="Verdana" w:hAnsi="Verdana" w:eastAsia="Verdana" w:cs="Verdana"/>
          <w:b/>
          <w:sz w:val="20"/>
          <w:szCs w:val="20"/>
        </w:rPr>
        <w:tab/>
      </w:r>
      <w:r>
        <w:rPr>
          <w:rFonts w:ascii="Verdana" w:hAnsi="Verdana" w:eastAsia="Verdana" w:cs="Verdana"/>
          <w:b/>
          <w:sz w:val="20"/>
          <w:szCs w:val="20"/>
        </w:rPr>
        <w:t xml:space="preserve"> Denominazione del progetto</w:t>
      </w:r>
    </w:p>
    <w:tbl>
      <w:tblPr>
        <w:tblStyle w:val="37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Indicare denominazione del progetto.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6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sz w:val="20"/>
          <w:szCs w:val="20"/>
        </w:rPr>
      </w:pPr>
    </w:p>
    <w:p>
      <w:pPr>
        <w:widowControl w:val="0"/>
        <w:tabs>
          <w:tab w:val="left" w:pos="360"/>
        </w:tabs>
        <w:ind w:left="360" w:hanging="36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1.2</w:t>
      </w:r>
      <w:r>
        <w:rPr>
          <w:rFonts w:ascii="Verdana" w:hAnsi="Verdana" w:eastAsia="Verdana" w:cs="Verdana"/>
          <w:b/>
          <w:sz w:val="20"/>
          <w:szCs w:val="20"/>
        </w:rPr>
        <w:tab/>
      </w:r>
      <w:r>
        <w:rPr>
          <w:rFonts w:ascii="Verdana" w:hAnsi="Verdana" w:eastAsia="Verdana" w:cs="Verdana"/>
          <w:b/>
          <w:sz w:val="20"/>
          <w:szCs w:val="20"/>
        </w:rPr>
        <w:t xml:space="preserve"> Responsabile del progetto</w:t>
      </w:r>
    </w:p>
    <w:tbl>
      <w:tblPr>
        <w:tblStyle w:val="38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Indicare il responsabile del progetto.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6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ind w:left="57"/>
              <w:jc w:val="both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1.3 Descrizione del progetto</w:t>
      </w:r>
    </w:p>
    <w:tbl>
      <w:tblPr>
        <w:tblStyle w:val="39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Descrivere sinteticamente il progetto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1.4 Obiettivi</w:t>
      </w:r>
    </w:p>
    <w:tbl>
      <w:tblPr>
        <w:tblStyle w:val="40"/>
        <w:tblW w:w="9915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1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Descrivere gli obiettivi misurabili che si intendono p</w:t>
            </w:r>
            <w:r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  <w:t>er</w:t>
            </w:r>
            <w:bookmarkStart w:id="0" w:name="_GoBack"/>
            <w:bookmarkEnd w:id="0"/>
            <w:r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seguire, i destinatari a cui si rivolge, le finalità e le metodologie utilizzate.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9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jc w:val="both"/>
              <w:rPr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 </w:t>
            </w:r>
          </w:p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widowControl w:val="0"/>
              <w:ind w:left="57"/>
              <w:jc w:val="both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 </w:t>
      </w: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1.5 Durata</w:t>
      </w:r>
    </w:p>
    <w:tbl>
      <w:tblPr>
        <w:tblStyle w:val="41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Descrivere l’arco temporale nel quale il progetto si attua, illustrare le fasi operative individuando le attività da svolgere </w:t>
            </w:r>
            <w:r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  <w:t>entro il termine dell’a.s. 2022-23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2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</w:t>
      </w:r>
      <w:r>
        <w:rPr>
          <w:rFonts w:hint="default" w:ascii="Verdana" w:hAnsi="Verdana" w:eastAsia="Verdana" w:cs="Verdana"/>
          <w:b/>
          <w:sz w:val="20"/>
          <w:szCs w:val="20"/>
          <w:lang w:val="it-IT"/>
        </w:rPr>
        <w:t>6</w:t>
      </w:r>
      <w:r>
        <w:rPr>
          <w:rFonts w:ascii="Verdana" w:hAnsi="Verdana" w:eastAsia="Verdana" w:cs="Verdana"/>
          <w:b/>
          <w:sz w:val="20"/>
          <w:szCs w:val="20"/>
        </w:rPr>
        <w:t xml:space="preserve"> Alunni coinvolti</w:t>
      </w:r>
    </w:p>
    <w:tbl>
      <w:tblPr>
        <w:tblStyle w:val="43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Indicare il numero di alunni e classi coinvolte nel progetto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ascii="Verdana" w:hAnsi="Verdana" w:eastAsia="Verdana" w:cs="Verdana"/>
                <w:i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b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</w:t>
      </w:r>
      <w:r>
        <w:rPr>
          <w:rFonts w:hint="default" w:ascii="Verdana" w:hAnsi="Verdana" w:eastAsia="Verdana" w:cs="Verdana"/>
          <w:b/>
          <w:sz w:val="20"/>
          <w:szCs w:val="20"/>
          <w:lang w:val="it-IT"/>
        </w:rPr>
        <w:t>7</w:t>
      </w:r>
      <w:r>
        <w:rPr>
          <w:rFonts w:ascii="Verdana" w:hAnsi="Verdana" w:eastAsia="Verdana" w:cs="Verdana"/>
          <w:b/>
          <w:sz w:val="20"/>
          <w:szCs w:val="20"/>
        </w:rPr>
        <w:t xml:space="preserve"> Beni </w:t>
      </w:r>
    </w:p>
    <w:tbl>
      <w:tblPr>
        <w:tblStyle w:val="44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Indicare </w:t>
            </w:r>
            <w:r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  <w:t xml:space="preserve">i beni </w:t>
            </w: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che si prevede di utilizzare per la realizzazione</w:t>
            </w:r>
            <w:r>
              <w:rPr>
                <w:rFonts w:hint="default" w:ascii="Verdana" w:hAnsi="Verdana" w:eastAsia="Verdana" w:cs="Verdana"/>
                <w:i/>
                <w:sz w:val="20"/>
                <w:szCs w:val="20"/>
                <w:lang w:val="it-IT"/>
              </w:rPr>
              <w:t xml:space="preserve"> del progetto.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4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sz w:val="20"/>
          <w:szCs w:val="20"/>
        </w:rPr>
      </w:pPr>
    </w:p>
    <w:p>
      <w:pPr>
        <w:widowControl w:val="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1.</w:t>
      </w:r>
      <w:r>
        <w:rPr>
          <w:rFonts w:hint="default" w:ascii="Verdana" w:hAnsi="Verdana" w:eastAsia="Verdana" w:cs="Verdana"/>
          <w:b/>
          <w:sz w:val="20"/>
          <w:szCs w:val="20"/>
          <w:lang w:val="it-IT"/>
        </w:rPr>
        <w:t>8</w:t>
      </w:r>
      <w:r>
        <w:rPr>
          <w:rFonts w:ascii="Verdana" w:hAnsi="Verdana" w:eastAsia="Verdana" w:cs="Verdana"/>
          <w:b/>
          <w:sz w:val="20"/>
          <w:szCs w:val="20"/>
        </w:rPr>
        <w:t xml:space="preserve"> Verifiche e valutazioni</w:t>
      </w:r>
    </w:p>
    <w:tbl>
      <w:tblPr>
        <w:tblStyle w:val="46"/>
        <w:tblW w:w="9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both"/>
              <w:rPr>
                <w:rFonts w:ascii="Verdana" w:hAnsi="Verdana" w:eastAsia="Verdana" w:cs="Verdana"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sz w:val="20"/>
                <w:szCs w:val="20"/>
              </w:rPr>
              <w:t>Indicare come verrà effettuata la verifica e la valutazione del progetto, sia in itinere che a conclusione dello stesso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" w:hRule="atLeast"/>
        </w:trPr>
        <w:tc>
          <w:tcPr>
            <w:tcW w:w="9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Verdana" w:hAnsi="Verdana" w:eastAsia="Verdana" w:cs="Verdana"/>
          <w:sz w:val="20"/>
          <w:szCs w:val="20"/>
        </w:rPr>
      </w:pPr>
    </w:p>
    <w:p>
      <w:pPr>
        <w:widowControl w:val="0"/>
      </w:pPr>
      <w:r>
        <w:rPr>
          <w:rFonts w:ascii="Verdana" w:hAnsi="Verdana" w:eastAsia="Verdana" w:cs="Verdana"/>
          <w:sz w:val="20"/>
          <w:szCs w:val="20"/>
        </w:rPr>
        <w:t xml:space="preserve">Data, 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 xml:space="preserve">                                                              Il Responsabile Del Progetto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134" w:bottom="1134" w:left="1134" w:header="426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CD/schedaAprogetti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Verdana" w:hAnsi="Verdana" w:eastAsia="Verdana" w:cs="Verdana"/>
        <w:sz w:val="18"/>
        <w:szCs w:val="18"/>
        <w:u w:val="single"/>
      </w:rPr>
    </w:pPr>
    <w:r>
      <w:rPr>
        <w:rFonts w:ascii="Calibri" w:hAnsi="Calibri" w:eastAsia="Calibri" w:cs="Calibri"/>
        <w:sz w:val="22"/>
        <w:szCs w:val="22"/>
      </w:rPr>
      <w:drawing>
        <wp:inline distT="114300" distB="114300" distL="114300" distR="114300">
          <wp:extent cx="4643120" cy="1158875"/>
          <wp:effectExtent l="0" t="0" r="5080" b="3175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312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F1C14"/>
    <w:multiLevelType w:val="multilevel"/>
    <w:tmpl w:val="710F1C14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6D"/>
    <w:rsid w:val="008B2771"/>
    <w:rsid w:val="00BA764E"/>
    <w:rsid w:val="00F4276D"/>
    <w:rsid w:val="13815EDF"/>
    <w:rsid w:val="322E4B33"/>
    <w:rsid w:val="3A147A60"/>
    <w:rsid w:val="3B2D1FC2"/>
    <w:rsid w:val="4C7A6A55"/>
    <w:rsid w:val="4D260A09"/>
    <w:rsid w:val="56A25261"/>
    <w:rsid w:val="60E71115"/>
    <w:rsid w:val="7A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numPr>
        <w:ilvl w:val="0"/>
        <w:numId w:val="1"/>
      </w:numPr>
      <w:suppressAutoHyphens/>
      <w:outlineLvl w:val="0"/>
    </w:pPr>
    <w:rPr>
      <w:smallCaps/>
      <w:u w:val="single"/>
      <w:lang w:eastAsia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numPr>
        <w:ilvl w:val="2"/>
        <w:numId w:val="1"/>
      </w:numPr>
      <w:suppressAutoHyphens/>
      <w:ind w:left="4860"/>
      <w:outlineLvl w:val="2"/>
    </w:pPr>
    <w:rPr>
      <w:rFonts w:ascii="Arial" w:hAnsi="Arial" w:cs="Arial"/>
      <w:b/>
      <w:bCs/>
      <w:smallCaps/>
      <w:lang w:eastAsia="ar-SA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0"/>
    <w:unhideWhenUsed/>
    <w:uiPriority w:val="99"/>
    <w:pPr>
      <w:tabs>
        <w:tab w:val="center" w:pos="4819"/>
        <w:tab w:val="right" w:pos="9638"/>
      </w:tabs>
    </w:pPr>
  </w:style>
  <w:style w:type="paragraph" w:styleId="12">
    <w:name w:val="header"/>
    <w:basedOn w:val="1"/>
    <w:link w:val="19"/>
    <w:unhideWhenUsed/>
    <w:uiPriority w:val="99"/>
    <w:pPr>
      <w:tabs>
        <w:tab w:val="center" w:pos="4819"/>
        <w:tab w:val="right" w:pos="9638"/>
      </w:tabs>
    </w:pPr>
  </w:style>
  <w:style w:type="character" w:styleId="13">
    <w:name w:val="Hyperlink"/>
    <w:uiPriority w:val="0"/>
    <w:rPr>
      <w:color w:val="0000FF"/>
      <w:u w:val="single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15">
    <w:name w:val="page number"/>
    <w:basedOn w:val="8"/>
    <w:unhideWhenUsed/>
    <w:uiPriority w:val="99"/>
  </w:style>
  <w:style w:type="paragraph" w:styleId="16">
    <w:name w:val="Subtitle"/>
    <w:basedOn w:val="1"/>
    <w:next w:val="1"/>
    <w:link w:val="25"/>
    <w:qFormat/>
    <w:uiPriority w:val="0"/>
    <w:pPr>
      <w:spacing w:after="160"/>
    </w:pPr>
    <w:rPr>
      <w:rFonts w:ascii="Calibri" w:hAnsi="Calibri" w:eastAsia="Calibri" w:cs="Calibri"/>
      <w:color w:val="5A5A5A"/>
      <w:sz w:val="22"/>
      <w:szCs w:val="22"/>
    </w:rPr>
  </w:style>
  <w:style w:type="paragraph" w:styleId="17">
    <w:name w:val="Title"/>
    <w:basedOn w:val="1"/>
    <w:next w:val="16"/>
    <w:link w:val="24"/>
    <w:qFormat/>
    <w:uiPriority w:val="10"/>
    <w:pPr>
      <w:suppressAutoHyphens/>
      <w:spacing w:before="240" w:after="60"/>
      <w:jc w:val="center"/>
    </w:pPr>
    <w:rPr>
      <w:rFonts w:ascii="Arial" w:hAnsi="Arial"/>
      <w:b/>
      <w:kern w:val="2"/>
      <w:sz w:val="32"/>
      <w:szCs w:val="20"/>
      <w:lang w:eastAsia="ar-SA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Intestazione Carattere"/>
    <w:basedOn w:val="8"/>
    <w:link w:val="12"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0">
    <w:name w:val="Piè di pagina Carattere"/>
    <w:basedOn w:val="8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1">
    <w:name w:val="Testo fumetto Carattere"/>
    <w:basedOn w:val="8"/>
    <w:link w:val="10"/>
    <w:semiHidden/>
    <w:uiPriority w:val="99"/>
    <w:rPr>
      <w:rFonts w:ascii="Segoe UI" w:hAnsi="Segoe UI" w:eastAsia="Times New Roman" w:cs="Segoe UI"/>
      <w:sz w:val="18"/>
      <w:szCs w:val="18"/>
      <w:lang w:eastAsia="it-IT"/>
    </w:rPr>
  </w:style>
  <w:style w:type="character" w:customStyle="1" w:styleId="22">
    <w:name w:val="Titolo 1 Carattere"/>
    <w:basedOn w:val="8"/>
    <w:link w:val="2"/>
    <w:uiPriority w:val="0"/>
    <w:rPr>
      <w:rFonts w:ascii="Times New Roman" w:hAnsi="Times New Roman" w:eastAsia="Times New Roman" w:cs="Times New Roman"/>
      <w:smallCaps/>
      <w:sz w:val="24"/>
      <w:szCs w:val="24"/>
      <w:u w:val="single"/>
      <w:lang w:eastAsia="ar-SA"/>
    </w:rPr>
  </w:style>
  <w:style w:type="character" w:customStyle="1" w:styleId="23">
    <w:name w:val="Titolo 3 Carattere"/>
    <w:basedOn w:val="8"/>
    <w:link w:val="4"/>
    <w:semiHidden/>
    <w:uiPriority w:val="0"/>
    <w:rPr>
      <w:rFonts w:ascii="Arial" w:hAnsi="Arial" w:eastAsia="Times New Roman" w:cs="Arial"/>
      <w:b/>
      <w:bCs/>
      <w:smallCaps/>
      <w:sz w:val="24"/>
      <w:szCs w:val="24"/>
      <w:lang w:eastAsia="ar-SA"/>
    </w:rPr>
  </w:style>
  <w:style w:type="character" w:customStyle="1" w:styleId="24">
    <w:name w:val="Titolo Carattere"/>
    <w:basedOn w:val="8"/>
    <w:link w:val="17"/>
    <w:qFormat/>
    <w:uiPriority w:val="0"/>
    <w:rPr>
      <w:rFonts w:ascii="Arial" w:hAnsi="Arial" w:eastAsia="Times New Roman" w:cs="Times New Roman"/>
      <w:b/>
      <w:kern w:val="2"/>
      <w:sz w:val="32"/>
      <w:szCs w:val="20"/>
      <w:lang w:eastAsia="ar-SA"/>
    </w:rPr>
  </w:style>
  <w:style w:type="character" w:customStyle="1" w:styleId="25">
    <w:name w:val="Sottotitolo Carattere"/>
    <w:basedOn w:val="8"/>
    <w:link w:val="16"/>
    <w:uiPriority w:val="11"/>
    <w:rPr>
      <w:rFonts w:eastAsiaTheme="minorEastAsia"/>
      <w:color w:val="595959" w:themeColor="text1" w:themeTint="A6"/>
      <w:spacing w:val="15"/>
      <w:lang w:eastAsia="it-IT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customStyle="1" w:styleId="27">
    <w:name w:val="_Style 26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28">
    <w:name w:val="_Style 27"/>
    <w:basedOn w:val="9"/>
    <w:qFormat/>
    <w:uiPriority w:val="0"/>
    <w:tblPr>
      <w:tblCellMar>
        <w:left w:w="70" w:type="dxa"/>
        <w:right w:w="70" w:type="dxa"/>
      </w:tblCellMar>
    </w:tblPr>
  </w:style>
  <w:style w:type="table" w:customStyle="1" w:styleId="29">
    <w:name w:val="_Style 28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0">
    <w:name w:val="_Style 29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1">
    <w:name w:val="_Style 30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31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2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3"/>
    <w:basedOn w:val="9"/>
    <w:qFormat/>
    <w:uiPriority w:val="0"/>
    <w:tblPr>
      <w:tblCellMar>
        <w:left w:w="70" w:type="dxa"/>
        <w:right w:w="70" w:type="dxa"/>
      </w:tblCellMar>
    </w:tblPr>
  </w:style>
  <w:style w:type="table" w:customStyle="1" w:styleId="35">
    <w:name w:val="_Style 34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6">
    <w:name w:val="_Style 35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7">
    <w:name w:val="_Style 36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8">
    <w:name w:val="_Style 37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39">
    <w:name w:val="_Style 38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0">
    <w:name w:val="_Style 39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1">
    <w:name w:val="_Style 40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2">
    <w:name w:val="_Style 41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3">
    <w:name w:val="_Style 42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4">
    <w:name w:val="_Style 43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5">
    <w:name w:val="_Style 44"/>
    <w:basedOn w:val="9"/>
    <w:uiPriority w:val="0"/>
    <w:tblPr>
      <w:tblCellMar>
        <w:left w:w="70" w:type="dxa"/>
        <w:right w:w="70" w:type="dxa"/>
      </w:tblCellMar>
    </w:tblPr>
  </w:style>
  <w:style w:type="table" w:customStyle="1" w:styleId="46">
    <w:name w:val="_Style 45"/>
    <w:basedOn w:val="9"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CYndkpX4i8cki4O+MUeTW4cBw==">AMUW2mXd58WOn+OQk80Wfr+93Te2aol0WIv7NvSpnaBQDpP7hX0CWqYY/Z3BY3PeBzXsMaaKaojxP9rEg67/381qiIqmDKAGdw72ct8ihEsXAmRStCXTg7c=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1444</Characters>
  <Lines>12</Lines>
  <Paragraphs>3</Paragraphs>
  <TotalTime>13</TotalTime>
  <ScaleCrop>false</ScaleCrop>
  <LinksUpToDate>false</LinksUpToDate>
  <CharactersWithSpaces>1694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2022-11-16T09:39:00Z</dcterms:created>
  <dc:creator>pc08</dc:creator>
  <cp:lastModifiedBy>Giolinda Irollo</cp:lastModifiedBy>
  <cp:lastPrinted>2022-11-16T10:00:44Z</cp:lastPrinted>
  <dcterms:modified xsi:type="dcterms:W3CDTF">2022-11-16T10:01:36Z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7D6A19671EB54842ACEB429E0936C646</vt:lpwstr>
  </property>
</Properties>
</file>